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870" w:rsidRPr="000C6870" w:rsidRDefault="000C6870" w:rsidP="000C6870">
      <w:pPr>
        <w:jc w:val="both"/>
        <w:rPr>
          <w:rFonts w:ascii="Arial" w:hAnsi="Arial" w:cs="Arial"/>
        </w:rPr>
      </w:pPr>
      <w:r w:rsidRPr="000C6870">
        <w:rPr>
          <w:rFonts w:ascii="Arial" w:hAnsi="Arial" w:cs="Arial"/>
          <w:b/>
          <w:bCs/>
        </w:rPr>
        <w:t xml:space="preserve">Cultural Exchange Programme under </w:t>
      </w:r>
      <w:proofErr w:type="spellStart"/>
      <w:r w:rsidRPr="000C6870">
        <w:rPr>
          <w:rFonts w:ascii="Arial" w:hAnsi="Arial" w:cs="Arial"/>
          <w:b/>
          <w:bCs/>
        </w:rPr>
        <w:t>MoU</w:t>
      </w:r>
      <w:proofErr w:type="spellEnd"/>
    </w:p>
    <w:p w:rsidR="000C6870" w:rsidRPr="000C6870" w:rsidRDefault="000C6870" w:rsidP="000C6870">
      <w:pPr>
        <w:jc w:val="both"/>
        <w:rPr>
          <w:rFonts w:ascii="Arial" w:hAnsi="Arial" w:cs="Arial"/>
        </w:rPr>
      </w:pPr>
      <w:r w:rsidRPr="000C6870">
        <w:rPr>
          <w:rFonts w:ascii="Arial" w:hAnsi="Arial" w:cs="Arial"/>
          <w:b/>
          <w:bCs/>
        </w:rPr>
        <w:t>Date:</w:t>
      </w:r>
      <w:r w:rsidRPr="000C6870">
        <w:rPr>
          <w:rFonts w:ascii="Arial" w:hAnsi="Arial" w:cs="Arial"/>
        </w:rPr>
        <w:t xml:space="preserve"> 11th September 2024</w:t>
      </w:r>
    </w:p>
    <w:p w:rsidR="000C6870" w:rsidRPr="000C6870" w:rsidRDefault="000C6870" w:rsidP="000C6870">
      <w:pPr>
        <w:jc w:val="both"/>
        <w:rPr>
          <w:rFonts w:ascii="Arial" w:hAnsi="Arial" w:cs="Arial"/>
        </w:rPr>
      </w:pPr>
      <w:r w:rsidRPr="000C6870">
        <w:rPr>
          <w:rFonts w:ascii="Arial" w:hAnsi="Arial" w:cs="Arial"/>
        </w:rPr>
        <w:t xml:space="preserve">A Cultural Exchange Programme was organized on 11th September 2024 at Pandu College by the Department of Economics, Pandu College, in collaboration with the Department of Economics, </w:t>
      </w:r>
      <w:proofErr w:type="spellStart"/>
      <w:r w:rsidRPr="000C6870">
        <w:rPr>
          <w:rFonts w:ascii="Arial" w:hAnsi="Arial" w:cs="Arial"/>
        </w:rPr>
        <w:t>Pragjyotish</w:t>
      </w:r>
      <w:proofErr w:type="spellEnd"/>
      <w:r w:rsidRPr="000C6870">
        <w:rPr>
          <w:rFonts w:ascii="Arial" w:hAnsi="Arial" w:cs="Arial"/>
        </w:rPr>
        <w:t xml:space="preserve"> College, under the Memorandum of Understanding (</w:t>
      </w:r>
      <w:proofErr w:type="spellStart"/>
      <w:r w:rsidRPr="000C6870">
        <w:rPr>
          <w:rFonts w:ascii="Arial" w:hAnsi="Arial" w:cs="Arial"/>
        </w:rPr>
        <w:t>MoU</w:t>
      </w:r>
      <w:proofErr w:type="spellEnd"/>
      <w:r w:rsidRPr="000C6870">
        <w:rPr>
          <w:rFonts w:ascii="Arial" w:hAnsi="Arial" w:cs="Arial"/>
        </w:rPr>
        <w:t>). Five teachers and thirty students from both colleges were present at the programme.</w:t>
      </w:r>
    </w:p>
    <w:p w:rsidR="000C6870" w:rsidRPr="000C6870" w:rsidRDefault="000C6870" w:rsidP="000C6870">
      <w:pPr>
        <w:jc w:val="both"/>
        <w:rPr>
          <w:rFonts w:ascii="Arial" w:hAnsi="Arial" w:cs="Arial"/>
        </w:rPr>
      </w:pPr>
      <w:r w:rsidRPr="000C6870">
        <w:rPr>
          <w:rFonts w:ascii="Arial" w:hAnsi="Arial" w:cs="Arial"/>
        </w:rPr>
        <w:t xml:space="preserve">In the inaugural address, </w:t>
      </w:r>
      <w:proofErr w:type="spellStart"/>
      <w:r w:rsidRPr="000C6870">
        <w:rPr>
          <w:rFonts w:ascii="Arial" w:hAnsi="Arial" w:cs="Arial"/>
        </w:rPr>
        <w:t>Dr.</w:t>
      </w:r>
      <w:proofErr w:type="spellEnd"/>
      <w:r w:rsidRPr="000C6870">
        <w:rPr>
          <w:rFonts w:ascii="Arial" w:hAnsi="Arial" w:cs="Arial"/>
        </w:rPr>
        <w:t xml:space="preserve"> Binita Tamuli Barman, Head of the Department of Economics, Pandu College, emphasized the importance of cultural exchange in promoting social harmony. </w:t>
      </w:r>
      <w:proofErr w:type="spellStart"/>
      <w:r w:rsidRPr="000C6870">
        <w:rPr>
          <w:rFonts w:ascii="Arial" w:hAnsi="Arial" w:cs="Arial"/>
        </w:rPr>
        <w:t>Dr.</w:t>
      </w:r>
      <w:proofErr w:type="spellEnd"/>
      <w:r w:rsidRPr="000C6870">
        <w:rPr>
          <w:rFonts w:ascii="Arial" w:hAnsi="Arial" w:cs="Arial"/>
        </w:rPr>
        <w:t xml:space="preserve"> Ira Das, Head of the Department of Economics, </w:t>
      </w:r>
      <w:proofErr w:type="spellStart"/>
      <w:r w:rsidRPr="000C6870">
        <w:rPr>
          <w:rFonts w:ascii="Arial" w:hAnsi="Arial" w:cs="Arial"/>
        </w:rPr>
        <w:t>Pragjyotish</w:t>
      </w:r>
      <w:proofErr w:type="spellEnd"/>
      <w:r w:rsidRPr="000C6870">
        <w:rPr>
          <w:rFonts w:ascii="Arial" w:hAnsi="Arial" w:cs="Arial"/>
        </w:rPr>
        <w:t xml:space="preserve"> College, also delivered an insightful speech highlighting the significance of institutional collaboration for the all-round development of students.</w:t>
      </w:r>
    </w:p>
    <w:p w:rsidR="000C6870" w:rsidRPr="000C6870" w:rsidRDefault="000C6870" w:rsidP="000C6870">
      <w:pPr>
        <w:jc w:val="both"/>
        <w:rPr>
          <w:rFonts w:ascii="Arial" w:hAnsi="Arial" w:cs="Arial"/>
        </w:rPr>
      </w:pPr>
      <w:r w:rsidRPr="000C6870">
        <w:rPr>
          <w:rFonts w:ascii="Arial" w:hAnsi="Arial" w:cs="Arial"/>
        </w:rPr>
        <w:t>Students from both colleges presented a number of cultural performances, which added vibrancy and enthusiasm to the event.</w:t>
      </w:r>
    </w:p>
    <w:p w:rsidR="000C6870" w:rsidRPr="000C6870" w:rsidRDefault="000C6870" w:rsidP="000C6870">
      <w:pPr>
        <w:jc w:val="both"/>
        <w:rPr>
          <w:rFonts w:ascii="Arial" w:hAnsi="Arial" w:cs="Arial"/>
        </w:rPr>
      </w:pPr>
      <w:r w:rsidRPr="000C6870">
        <w:rPr>
          <w:rFonts w:ascii="Arial" w:hAnsi="Arial" w:cs="Arial"/>
          <w:b/>
          <w:bCs/>
        </w:rPr>
        <w:t>Outcome</w:t>
      </w:r>
      <w:proofErr w:type="gramStart"/>
      <w:r w:rsidRPr="000C6870">
        <w:rPr>
          <w:rFonts w:ascii="Arial" w:hAnsi="Arial" w:cs="Arial"/>
          <w:b/>
          <w:bCs/>
        </w:rPr>
        <w:t>:</w:t>
      </w:r>
      <w:proofErr w:type="gramEnd"/>
      <w:r w:rsidRPr="000C6870">
        <w:rPr>
          <w:rFonts w:ascii="Arial" w:hAnsi="Arial" w:cs="Arial"/>
        </w:rPr>
        <w:br/>
        <w:t>The programme helped students learn about and appreciate the diverse cultures of different communities. It enhanced their interpersonal and cultural skills and fostered a spirit of harmony and mutual understanding among the participants.</w:t>
      </w:r>
    </w:p>
    <w:p w:rsidR="006850C2" w:rsidRDefault="006850C2"/>
    <w:p w:rsidR="000C6870" w:rsidRDefault="000C6870" w:rsidP="000C6870">
      <w:r w:rsidRPr="000C6870">
        <w:drawing>
          <wp:inline distT="0" distB="0" distL="0" distR="0">
            <wp:extent cx="4886325" cy="3664744"/>
            <wp:effectExtent l="0" t="0" r="0" b="0"/>
            <wp:docPr id="3" name="Picture 3" descr="C:\Users\Binita\Downloads\PG Cultural Exg 20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nita\Downloads\PG Cultural Exg 2024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A" w:rsidRDefault="0064352A" w:rsidP="000C6870"/>
    <w:p w:rsidR="0064352A" w:rsidRPr="000C6870" w:rsidRDefault="0064352A" w:rsidP="000C6870"/>
    <w:p w:rsidR="0064352A" w:rsidRDefault="0064352A" w:rsidP="0064352A">
      <w:r w:rsidRPr="0064352A">
        <w:lastRenderedPageBreak/>
        <w:drawing>
          <wp:inline distT="0" distB="0" distL="0" distR="0">
            <wp:extent cx="4705350" cy="3529013"/>
            <wp:effectExtent l="0" t="0" r="0" b="0"/>
            <wp:docPr id="4" name="Picture 4" descr="C:\Users\Binita\Downloads\PG Cultural 202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nita\Downloads\PG Cultural 2024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19" cy="35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A" w:rsidRDefault="0064352A" w:rsidP="0064352A"/>
    <w:p w:rsidR="0064352A" w:rsidRPr="0064352A" w:rsidRDefault="0064352A" w:rsidP="0064352A"/>
    <w:p w:rsidR="0064352A" w:rsidRDefault="0064352A" w:rsidP="0064352A">
      <w:r w:rsidRPr="0064352A">
        <w:drawing>
          <wp:inline distT="0" distB="0" distL="0" distR="0">
            <wp:extent cx="3164681" cy="4219575"/>
            <wp:effectExtent l="0" t="0" r="0" b="0"/>
            <wp:docPr id="5" name="Picture 5" descr="C:\Users\Binita\Downloads\PG Cultural 202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nita\Downloads\PG Cultural 2024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A" w:rsidRDefault="0064352A" w:rsidP="0064352A"/>
    <w:p w:rsidR="0064352A" w:rsidRPr="0064352A" w:rsidRDefault="0064352A" w:rsidP="0064352A"/>
    <w:p w:rsidR="0064352A" w:rsidRDefault="0064352A" w:rsidP="0064352A">
      <w:r w:rsidRPr="0064352A">
        <w:drawing>
          <wp:inline distT="0" distB="0" distL="0" distR="0">
            <wp:extent cx="5419725" cy="3048595"/>
            <wp:effectExtent l="0" t="0" r="0" b="0"/>
            <wp:docPr id="6" name="Picture 6" descr="C:\Users\Binita\Downloads\PG Cultural 2024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nita\Downloads\PG Cultural 2024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2A" w:rsidRDefault="0064352A" w:rsidP="0064352A"/>
    <w:p w:rsidR="0064352A" w:rsidRPr="0064352A" w:rsidRDefault="0064352A" w:rsidP="0064352A"/>
    <w:p w:rsidR="0064352A" w:rsidRPr="0064352A" w:rsidRDefault="0064352A" w:rsidP="0064352A">
      <w:r w:rsidRPr="0064352A">
        <w:drawing>
          <wp:inline distT="0" distB="0" distL="0" distR="0">
            <wp:extent cx="4695825" cy="2641402"/>
            <wp:effectExtent l="0" t="0" r="0" b="6985"/>
            <wp:docPr id="7" name="Picture 7" descr="C:\Users\Binita\Downloads\PG Cultural 2024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nita\Downloads\PG Cultural 2024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70" w:rsidRDefault="000C6870">
      <w:bookmarkStart w:id="0" w:name="_GoBack"/>
      <w:bookmarkEnd w:id="0"/>
    </w:p>
    <w:sectPr w:rsidR="000C6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31"/>
    <w:rsid w:val="000C6870"/>
    <w:rsid w:val="0064352A"/>
    <w:rsid w:val="006850C2"/>
    <w:rsid w:val="00DE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Binita</dc:creator>
  <cp:keywords/>
  <dc:description/>
  <cp:lastModifiedBy>Binita</cp:lastModifiedBy>
  <cp:revision>2</cp:revision>
  <dcterms:created xsi:type="dcterms:W3CDTF">2026-02-21T18:24:00Z</dcterms:created>
  <dcterms:modified xsi:type="dcterms:W3CDTF">2026-02-21T18:42:00Z</dcterms:modified>
</cp:coreProperties>
</file>