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502" w:rsidRDefault="00105502">
      <w:pPr>
        <w:rPr>
          <w:lang w:val="en-US"/>
        </w:rPr>
      </w:pPr>
      <w:bookmarkStart w:id="0" w:name="_GoBack"/>
      <w:bookmarkEnd w:id="0"/>
    </w:p>
    <w:p w:rsidR="00AD6679" w:rsidRPr="00AD6679" w:rsidRDefault="00AD6679" w:rsidP="00AD6679">
      <w:pPr>
        <w:jc w:val="both"/>
        <w:rPr>
          <w:rFonts w:ascii="Times New Roman" w:hAnsi="Times New Roman" w:cs="Times New Roman"/>
          <w:sz w:val="24"/>
          <w:szCs w:val="24"/>
        </w:rPr>
      </w:pPr>
      <w:r w:rsidRPr="00AD6679">
        <w:rPr>
          <w:rFonts w:ascii="Times New Roman" w:hAnsi="Times New Roman" w:cs="Times New Roman"/>
          <w:b/>
          <w:bCs/>
          <w:sz w:val="24"/>
          <w:szCs w:val="24"/>
        </w:rPr>
        <w:t>Report on Felicitation Programme</w:t>
      </w:r>
    </w:p>
    <w:p w:rsidR="00AD6679" w:rsidRPr="00AD6679" w:rsidRDefault="00AD6679" w:rsidP="00AD6679">
      <w:pPr>
        <w:jc w:val="both"/>
        <w:rPr>
          <w:rFonts w:ascii="Times New Roman" w:hAnsi="Times New Roman" w:cs="Times New Roman"/>
          <w:sz w:val="24"/>
          <w:szCs w:val="24"/>
        </w:rPr>
      </w:pPr>
      <w:r w:rsidRPr="00AD6679">
        <w:rPr>
          <w:rFonts w:ascii="Times New Roman" w:hAnsi="Times New Roman" w:cs="Times New Roman"/>
          <w:sz w:val="24"/>
          <w:szCs w:val="24"/>
        </w:rPr>
        <w:t>On 10th August 2024, the Department of Economics organized a special programme for all current Major students and the students who graduated with a degree in Economics in 2024. The highlight of the event was a Felicitation Ceremony dedicated to the graduating batch of 2024, recognizing their achievements and contributions to the department.</w:t>
      </w:r>
    </w:p>
    <w:p w:rsidR="00AD6679" w:rsidRPr="00AD6679" w:rsidRDefault="00AD6679" w:rsidP="00AD6679">
      <w:pPr>
        <w:jc w:val="both"/>
        <w:rPr>
          <w:rFonts w:ascii="Times New Roman" w:hAnsi="Times New Roman" w:cs="Times New Roman"/>
          <w:sz w:val="24"/>
          <w:szCs w:val="24"/>
        </w:rPr>
      </w:pPr>
      <w:r w:rsidRPr="00AD6679">
        <w:rPr>
          <w:rFonts w:ascii="Times New Roman" w:hAnsi="Times New Roman" w:cs="Times New Roman"/>
          <w:sz w:val="24"/>
          <w:szCs w:val="24"/>
        </w:rPr>
        <w:t>The department expressed immense pride in the academic success of the batch, noting that 16 students had secured First Class marks in their B.A. examination. The programme served as a celebration of the graduates’ academic journey and provided a platform for interaction between current students and alumni.</w:t>
      </w:r>
    </w:p>
    <w:p w:rsidR="00AD6679" w:rsidRPr="00AD6679" w:rsidRDefault="00AD6679" w:rsidP="00AD6679">
      <w:pPr>
        <w:jc w:val="both"/>
        <w:rPr>
          <w:rFonts w:ascii="Times New Roman" w:hAnsi="Times New Roman" w:cs="Times New Roman"/>
          <w:sz w:val="24"/>
          <w:szCs w:val="24"/>
        </w:rPr>
      </w:pPr>
      <w:r w:rsidRPr="00AD6679">
        <w:rPr>
          <w:rFonts w:ascii="Times New Roman" w:hAnsi="Times New Roman" w:cs="Times New Roman"/>
          <w:sz w:val="24"/>
          <w:szCs w:val="24"/>
        </w:rPr>
        <w:t>During the session, alumni students shared their experiences and offered valuable guidance and motivation to their juniors. Faculty members present at the event delivered brief addresses, appreciating the students’ dedication and encouraging continued academic and professional growth. As a gesture of recognition and appreciation, the department presented small gifts to the students.</w:t>
      </w:r>
    </w:p>
    <w:p w:rsidR="00AD6679" w:rsidRDefault="00AD6679" w:rsidP="00AD6679">
      <w:pPr>
        <w:jc w:val="both"/>
        <w:rPr>
          <w:rFonts w:ascii="Times New Roman" w:hAnsi="Times New Roman" w:cs="Times New Roman"/>
          <w:sz w:val="24"/>
          <w:szCs w:val="24"/>
        </w:rPr>
      </w:pPr>
      <w:r w:rsidRPr="00AD6679">
        <w:rPr>
          <w:rFonts w:ascii="Times New Roman" w:hAnsi="Times New Roman" w:cs="Times New Roman"/>
          <w:sz w:val="24"/>
          <w:szCs w:val="24"/>
        </w:rPr>
        <w:t>The programme was highly interactive and helped foster a stronger sense of community within the department. The event concluded with light refreshments arranged by the faculty members of the department. Overall, the programme was successful, engaging, and memorable for all participants.</w:t>
      </w:r>
    </w:p>
    <w:p w:rsidR="00AD6679" w:rsidRPr="00AD6679" w:rsidRDefault="00AD6679">
      <w:pPr>
        <w:rPr>
          <w:rFonts w:ascii="Times New Roman" w:hAnsi="Times New Roman" w:cs="Times New Roman"/>
          <w:lang w:val="en-US"/>
        </w:rPr>
      </w:pPr>
    </w:p>
    <w:p w:rsidR="00AD6679" w:rsidRDefault="00AD6679" w:rsidP="00AD6679">
      <w:r w:rsidRPr="00AD6679">
        <w:rPr>
          <w:noProof/>
          <w:lang w:eastAsia="en-IN"/>
        </w:rPr>
        <w:drawing>
          <wp:inline distT="0" distB="0" distL="0" distR="0">
            <wp:extent cx="5041900" cy="3781425"/>
            <wp:effectExtent l="0" t="0" r="6350" b="9525"/>
            <wp:docPr id="1" name="Picture 1" descr="C:\Users\Binita\Downloads\Felicitaio gradua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nita\Downloads\Felicitaio graduate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49980" cy="3787485"/>
                    </a:xfrm>
                    <a:prstGeom prst="rect">
                      <a:avLst/>
                    </a:prstGeom>
                    <a:noFill/>
                    <a:ln>
                      <a:noFill/>
                    </a:ln>
                  </pic:spPr>
                </pic:pic>
              </a:graphicData>
            </a:graphic>
          </wp:inline>
        </w:drawing>
      </w:r>
    </w:p>
    <w:p w:rsidR="00AD6679" w:rsidRDefault="00AD6679" w:rsidP="00AD6679"/>
    <w:p w:rsidR="00AD6679" w:rsidRDefault="00AD6679" w:rsidP="00AD6679">
      <w:r w:rsidRPr="00AD6679">
        <w:rPr>
          <w:noProof/>
          <w:lang w:eastAsia="en-IN"/>
        </w:rPr>
        <w:drawing>
          <wp:inline distT="0" distB="0" distL="0" distR="0">
            <wp:extent cx="4445000" cy="3333750"/>
            <wp:effectExtent l="0" t="0" r="0" b="0"/>
            <wp:docPr id="2" name="Picture 2" descr="C:\Users\Binita\Downloads\Felicitation gradua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nita\Downloads\Felicitation graduate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0" cy="3333750"/>
                    </a:xfrm>
                    <a:prstGeom prst="rect">
                      <a:avLst/>
                    </a:prstGeom>
                    <a:noFill/>
                    <a:ln>
                      <a:noFill/>
                    </a:ln>
                  </pic:spPr>
                </pic:pic>
              </a:graphicData>
            </a:graphic>
          </wp:inline>
        </w:drawing>
      </w:r>
    </w:p>
    <w:p w:rsidR="00AD6679" w:rsidRDefault="00AD6679" w:rsidP="00AD6679"/>
    <w:p w:rsidR="00AD6679" w:rsidRPr="00AD6679" w:rsidRDefault="00AD6679" w:rsidP="00AD6679"/>
    <w:p w:rsidR="00AD6679" w:rsidRDefault="00AD6679" w:rsidP="00AD6679">
      <w:r w:rsidRPr="00AD6679">
        <w:rPr>
          <w:noProof/>
          <w:lang w:eastAsia="en-IN"/>
        </w:rPr>
        <w:drawing>
          <wp:inline distT="0" distB="0" distL="0" distR="0">
            <wp:extent cx="5048250" cy="3786188"/>
            <wp:effectExtent l="0" t="0" r="0" b="5080"/>
            <wp:docPr id="3" name="Picture 3" descr="C:\Users\Binita\Downloads\Felicitation gradua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nita\Downloads\Felicitation graduate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0" cy="3786188"/>
                    </a:xfrm>
                    <a:prstGeom prst="rect">
                      <a:avLst/>
                    </a:prstGeom>
                    <a:noFill/>
                    <a:ln>
                      <a:noFill/>
                    </a:ln>
                  </pic:spPr>
                </pic:pic>
              </a:graphicData>
            </a:graphic>
          </wp:inline>
        </w:drawing>
      </w:r>
    </w:p>
    <w:p w:rsidR="00AD6679" w:rsidRDefault="00AD6679" w:rsidP="00AD6679"/>
    <w:p w:rsidR="00AD6679" w:rsidRPr="00AD6679" w:rsidRDefault="00AD6679" w:rsidP="00AD6679"/>
    <w:p w:rsidR="00AD6679" w:rsidRPr="00AD6679" w:rsidRDefault="00AD6679" w:rsidP="00AD6679">
      <w:r w:rsidRPr="00AD6679">
        <w:rPr>
          <w:noProof/>
          <w:lang w:eastAsia="en-IN"/>
        </w:rPr>
        <w:drawing>
          <wp:inline distT="0" distB="0" distL="0" distR="0">
            <wp:extent cx="5026025" cy="3769519"/>
            <wp:effectExtent l="0" t="0" r="3175" b="2540"/>
            <wp:docPr id="4" name="Picture 4" descr="C:\Users\Binita\Downloads\Felicitation gradua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nita\Downloads\Felicitation graduate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5588" cy="3769192"/>
                    </a:xfrm>
                    <a:prstGeom prst="rect">
                      <a:avLst/>
                    </a:prstGeom>
                    <a:noFill/>
                    <a:ln>
                      <a:noFill/>
                    </a:ln>
                  </pic:spPr>
                </pic:pic>
              </a:graphicData>
            </a:graphic>
          </wp:inline>
        </w:drawing>
      </w:r>
    </w:p>
    <w:p w:rsidR="00AD6679" w:rsidRPr="00AD6679" w:rsidRDefault="00AD6679" w:rsidP="00AD6679"/>
    <w:p w:rsidR="00AD6679" w:rsidRPr="00AD6679" w:rsidRDefault="00AD6679">
      <w:pPr>
        <w:rPr>
          <w:lang w:val="en-US"/>
        </w:rPr>
      </w:pPr>
    </w:p>
    <w:sectPr w:rsidR="00AD6679" w:rsidRPr="00AD66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DBF"/>
    <w:rsid w:val="00105502"/>
    <w:rsid w:val="005D2DBF"/>
    <w:rsid w:val="006100EE"/>
    <w:rsid w:val="00AD66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6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6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158460">
      <w:bodyDiv w:val="1"/>
      <w:marLeft w:val="0"/>
      <w:marRight w:val="0"/>
      <w:marTop w:val="0"/>
      <w:marBottom w:val="0"/>
      <w:divBdr>
        <w:top w:val="none" w:sz="0" w:space="0" w:color="auto"/>
        <w:left w:val="none" w:sz="0" w:space="0" w:color="auto"/>
        <w:bottom w:val="none" w:sz="0" w:space="0" w:color="auto"/>
        <w:right w:val="none" w:sz="0" w:space="0" w:color="auto"/>
      </w:divBdr>
    </w:div>
    <w:div w:id="1661999729">
      <w:bodyDiv w:val="1"/>
      <w:marLeft w:val="0"/>
      <w:marRight w:val="0"/>
      <w:marTop w:val="0"/>
      <w:marBottom w:val="0"/>
      <w:divBdr>
        <w:top w:val="none" w:sz="0" w:space="0" w:color="auto"/>
        <w:left w:val="none" w:sz="0" w:space="0" w:color="auto"/>
        <w:bottom w:val="none" w:sz="0" w:space="0" w:color="auto"/>
        <w:right w:val="none" w:sz="0" w:space="0" w:color="auto"/>
      </w:divBdr>
    </w:div>
    <w:div w:id="1798797367">
      <w:bodyDiv w:val="1"/>
      <w:marLeft w:val="0"/>
      <w:marRight w:val="0"/>
      <w:marTop w:val="0"/>
      <w:marBottom w:val="0"/>
      <w:divBdr>
        <w:top w:val="none" w:sz="0" w:space="0" w:color="auto"/>
        <w:left w:val="none" w:sz="0" w:space="0" w:color="auto"/>
        <w:bottom w:val="none" w:sz="0" w:space="0" w:color="auto"/>
        <w:right w:val="none" w:sz="0" w:space="0" w:color="auto"/>
      </w:divBdr>
    </w:div>
    <w:div w:id="1849638214">
      <w:bodyDiv w:val="1"/>
      <w:marLeft w:val="0"/>
      <w:marRight w:val="0"/>
      <w:marTop w:val="0"/>
      <w:marBottom w:val="0"/>
      <w:divBdr>
        <w:top w:val="none" w:sz="0" w:space="0" w:color="auto"/>
        <w:left w:val="none" w:sz="0" w:space="0" w:color="auto"/>
        <w:bottom w:val="none" w:sz="0" w:space="0" w:color="auto"/>
        <w:right w:val="none" w:sz="0" w:space="0" w:color="auto"/>
      </w:divBdr>
    </w:div>
    <w:div w:id="193062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205</Words>
  <Characters>1170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Binita</dc:creator>
  <cp:lastModifiedBy>Binita</cp:lastModifiedBy>
  <cp:revision>4</cp:revision>
  <cp:lastPrinted>2026-02-21T16:12:00Z</cp:lastPrinted>
  <dcterms:created xsi:type="dcterms:W3CDTF">2026-02-21T16:00:00Z</dcterms:created>
  <dcterms:modified xsi:type="dcterms:W3CDTF">2026-02-21T16:12:00Z</dcterms:modified>
</cp:coreProperties>
</file>