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5F" w:rsidRPr="00291F5F" w:rsidRDefault="00291F5F" w:rsidP="00291F5F">
      <w:pPr>
        <w:jc w:val="center"/>
        <w:rPr>
          <w:rFonts w:ascii="Arial" w:hAnsi="Arial" w:cs="Arial"/>
          <w:sz w:val="28"/>
          <w:szCs w:val="28"/>
        </w:rPr>
      </w:pPr>
      <w:r w:rsidRPr="00291F5F">
        <w:rPr>
          <w:rFonts w:ascii="Arial" w:hAnsi="Arial" w:cs="Arial"/>
          <w:b/>
          <w:bCs/>
          <w:sz w:val="28"/>
          <w:szCs w:val="28"/>
        </w:rPr>
        <w:t>Induction Programme</w:t>
      </w:r>
    </w:p>
    <w:p w:rsidR="00291F5F" w:rsidRDefault="00291F5F" w:rsidP="00291F5F">
      <w:pPr>
        <w:jc w:val="right"/>
        <w:rPr>
          <w:rFonts w:ascii="Arial" w:hAnsi="Arial" w:cs="Arial"/>
          <w:bCs/>
          <w:sz w:val="24"/>
          <w:szCs w:val="24"/>
        </w:rPr>
      </w:pPr>
    </w:p>
    <w:p w:rsidR="00291F5F" w:rsidRPr="00291F5F" w:rsidRDefault="00291F5F" w:rsidP="00291F5F">
      <w:pPr>
        <w:jc w:val="right"/>
        <w:rPr>
          <w:rFonts w:ascii="Arial" w:hAnsi="Arial" w:cs="Arial"/>
          <w:sz w:val="24"/>
          <w:szCs w:val="24"/>
        </w:rPr>
      </w:pPr>
      <w:r w:rsidRPr="00291F5F">
        <w:rPr>
          <w:rFonts w:ascii="Arial" w:hAnsi="Arial" w:cs="Arial"/>
          <w:bCs/>
          <w:sz w:val="24"/>
          <w:szCs w:val="24"/>
        </w:rPr>
        <w:t>Date:</w:t>
      </w:r>
      <w:r w:rsidRPr="00291F5F">
        <w:rPr>
          <w:rFonts w:ascii="Arial" w:hAnsi="Arial" w:cs="Arial"/>
          <w:sz w:val="24"/>
          <w:szCs w:val="24"/>
        </w:rPr>
        <w:t xml:space="preserve"> 1st August 2024</w:t>
      </w:r>
      <w:r w:rsidRPr="00291F5F">
        <w:rPr>
          <w:rFonts w:ascii="Arial" w:hAnsi="Arial" w:cs="Arial"/>
          <w:sz w:val="24"/>
          <w:szCs w:val="24"/>
        </w:rPr>
        <w:br/>
      </w:r>
      <w:r w:rsidRPr="00291F5F">
        <w:rPr>
          <w:rFonts w:ascii="Arial" w:hAnsi="Arial" w:cs="Arial"/>
          <w:bCs/>
          <w:sz w:val="24"/>
          <w:szCs w:val="24"/>
        </w:rPr>
        <w:t>Time:</w:t>
      </w:r>
      <w:r w:rsidRPr="00291F5F">
        <w:rPr>
          <w:rFonts w:ascii="Arial" w:hAnsi="Arial" w:cs="Arial"/>
          <w:sz w:val="24"/>
          <w:szCs w:val="24"/>
        </w:rPr>
        <w:t xml:space="preserve"> 11:00 AM – 12:00 Noon</w:t>
      </w:r>
      <w:r w:rsidRPr="00291F5F">
        <w:rPr>
          <w:rFonts w:ascii="Arial" w:hAnsi="Arial" w:cs="Arial"/>
          <w:sz w:val="24"/>
          <w:szCs w:val="24"/>
        </w:rPr>
        <w:br/>
      </w:r>
      <w:r w:rsidRPr="00291F5F">
        <w:rPr>
          <w:rFonts w:ascii="Arial" w:hAnsi="Arial" w:cs="Arial"/>
          <w:bCs/>
          <w:sz w:val="24"/>
          <w:szCs w:val="24"/>
        </w:rPr>
        <w:t>Room No.:</w:t>
      </w:r>
      <w:r w:rsidRPr="00291F5F">
        <w:rPr>
          <w:rFonts w:ascii="Arial" w:hAnsi="Arial" w:cs="Arial"/>
          <w:sz w:val="24"/>
          <w:szCs w:val="24"/>
        </w:rPr>
        <w:t xml:space="preserve"> A-107</w:t>
      </w:r>
    </w:p>
    <w:p w:rsidR="00291F5F" w:rsidRPr="00291F5F" w:rsidRDefault="00291F5F" w:rsidP="00291F5F">
      <w:pPr>
        <w:jc w:val="both"/>
        <w:rPr>
          <w:rFonts w:ascii="Arial" w:hAnsi="Arial" w:cs="Arial"/>
          <w:sz w:val="24"/>
          <w:szCs w:val="24"/>
        </w:rPr>
      </w:pPr>
      <w:r w:rsidRPr="00291F5F">
        <w:rPr>
          <w:rFonts w:ascii="Arial" w:hAnsi="Arial" w:cs="Arial"/>
          <w:sz w:val="24"/>
          <w:szCs w:val="24"/>
        </w:rPr>
        <w:t xml:space="preserve">On 1st August 2024, the new academic session commenced with an Induction Programme held at 11:00 AM in Room No. </w:t>
      </w:r>
      <w:proofErr w:type="gramStart"/>
      <w:r w:rsidRPr="00291F5F">
        <w:rPr>
          <w:rFonts w:ascii="Arial" w:hAnsi="Arial" w:cs="Arial"/>
          <w:sz w:val="24"/>
          <w:szCs w:val="24"/>
        </w:rPr>
        <w:t>A-107.</w:t>
      </w:r>
      <w:proofErr w:type="gramEnd"/>
      <w:r w:rsidRPr="00291F5F">
        <w:rPr>
          <w:rFonts w:ascii="Arial" w:hAnsi="Arial" w:cs="Arial"/>
          <w:sz w:val="24"/>
          <w:szCs w:val="24"/>
        </w:rPr>
        <w:t xml:space="preserve"> The programme was attended by all faculty members, students of the 3rd and 5th Semesters (Major), and the newly admitted students.</w:t>
      </w:r>
    </w:p>
    <w:p w:rsidR="00291F5F" w:rsidRPr="00291F5F" w:rsidRDefault="00291F5F" w:rsidP="00291F5F">
      <w:pPr>
        <w:jc w:val="both"/>
        <w:rPr>
          <w:rFonts w:ascii="Arial" w:hAnsi="Arial" w:cs="Arial"/>
          <w:sz w:val="24"/>
          <w:szCs w:val="24"/>
        </w:rPr>
      </w:pPr>
      <w:r w:rsidRPr="00291F5F">
        <w:rPr>
          <w:rFonts w:ascii="Arial" w:hAnsi="Arial" w:cs="Arial"/>
          <w:sz w:val="24"/>
          <w:szCs w:val="24"/>
        </w:rPr>
        <w:t xml:space="preserve">The Head of the Department, </w:t>
      </w:r>
      <w:proofErr w:type="spellStart"/>
      <w:r w:rsidRPr="00291F5F">
        <w:rPr>
          <w:rFonts w:ascii="Arial" w:hAnsi="Arial" w:cs="Arial"/>
          <w:sz w:val="24"/>
          <w:szCs w:val="24"/>
        </w:rPr>
        <w:t>Dr.</w:t>
      </w:r>
      <w:proofErr w:type="spellEnd"/>
      <w:r w:rsidRPr="00291F5F">
        <w:rPr>
          <w:rFonts w:ascii="Arial" w:hAnsi="Arial" w:cs="Arial"/>
          <w:sz w:val="24"/>
          <w:szCs w:val="24"/>
        </w:rPr>
        <w:t xml:space="preserve"> Binita Tamuli Barman, formally welcomed the new batch and introduced the faculty members. The faculty extended a warm welcome through brief addresses. The new students then introduced themselves, followed by senior students who shared welcome remarks and encouraged active participation in departmental activities.</w:t>
      </w:r>
    </w:p>
    <w:p w:rsidR="00291F5F" w:rsidRPr="00291F5F" w:rsidRDefault="00291F5F" w:rsidP="00291F5F">
      <w:pPr>
        <w:jc w:val="both"/>
        <w:rPr>
          <w:rFonts w:ascii="Arial" w:hAnsi="Arial" w:cs="Arial"/>
          <w:sz w:val="24"/>
          <w:szCs w:val="24"/>
        </w:rPr>
      </w:pPr>
      <w:r w:rsidRPr="00291F5F">
        <w:rPr>
          <w:rFonts w:ascii="Arial" w:hAnsi="Arial" w:cs="Arial"/>
          <w:sz w:val="24"/>
          <w:szCs w:val="24"/>
        </w:rPr>
        <w:t xml:space="preserve">During the session, </w:t>
      </w:r>
      <w:proofErr w:type="spellStart"/>
      <w:r w:rsidRPr="00291F5F">
        <w:rPr>
          <w:rFonts w:ascii="Arial" w:hAnsi="Arial" w:cs="Arial"/>
          <w:sz w:val="24"/>
          <w:szCs w:val="24"/>
        </w:rPr>
        <w:t>Dr.</w:t>
      </w:r>
      <w:proofErr w:type="spellEnd"/>
      <w:r w:rsidRPr="00291F5F">
        <w:rPr>
          <w:rFonts w:ascii="Arial" w:hAnsi="Arial" w:cs="Arial"/>
          <w:sz w:val="24"/>
          <w:szCs w:val="24"/>
        </w:rPr>
        <w:t xml:space="preserve"> Barman provided a brief history of the department and outlined the academic programmes offered. She also explained the college’s code of conduct, highlighting important rules and regulations to be followed within the department and the college campus. She emphasized that a minimum of 75% attendance is mandatory for eligibility in the sessional examinations and informed students that the use of mobile phones is prohibited on campus. Students were encouraged to actively participate in departmental programmes, co-curricular activities, competitions, and other events organized by the college.</w:t>
      </w:r>
    </w:p>
    <w:p w:rsidR="00291F5F" w:rsidRPr="00291F5F" w:rsidRDefault="00291F5F" w:rsidP="00291F5F">
      <w:pPr>
        <w:jc w:val="both"/>
        <w:rPr>
          <w:rFonts w:ascii="Arial" w:hAnsi="Arial" w:cs="Arial"/>
          <w:sz w:val="24"/>
          <w:szCs w:val="24"/>
        </w:rPr>
      </w:pPr>
      <w:r w:rsidRPr="00291F5F">
        <w:rPr>
          <w:rFonts w:ascii="Arial" w:hAnsi="Arial" w:cs="Arial"/>
          <w:sz w:val="24"/>
          <w:szCs w:val="24"/>
        </w:rPr>
        <w:t xml:space="preserve">The session was interactive, with students raising queries that were addressed by the faculty. </w:t>
      </w:r>
      <w:proofErr w:type="spellStart"/>
      <w:r w:rsidRPr="00291F5F">
        <w:rPr>
          <w:rFonts w:ascii="Arial" w:hAnsi="Arial" w:cs="Arial"/>
          <w:sz w:val="24"/>
          <w:szCs w:val="24"/>
        </w:rPr>
        <w:t>Dr.</w:t>
      </w:r>
      <w:proofErr w:type="spellEnd"/>
      <w:r w:rsidRPr="00291F5F">
        <w:rPr>
          <w:rFonts w:ascii="Arial" w:hAnsi="Arial" w:cs="Arial"/>
          <w:sz w:val="24"/>
          <w:szCs w:val="24"/>
        </w:rPr>
        <w:t xml:space="preserve"> </w:t>
      </w:r>
      <w:proofErr w:type="spellStart"/>
      <w:r w:rsidRPr="00291F5F">
        <w:rPr>
          <w:rFonts w:ascii="Arial" w:hAnsi="Arial" w:cs="Arial"/>
          <w:sz w:val="24"/>
          <w:szCs w:val="24"/>
        </w:rPr>
        <w:t>Angana</w:t>
      </w:r>
      <w:proofErr w:type="spellEnd"/>
      <w:r w:rsidRPr="00291F5F">
        <w:rPr>
          <w:rFonts w:ascii="Arial" w:hAnsi="Arial" w:cs="Arial"/>
          <w:sz w:val="24"/>
          <w:szCs w:val="24"/>
        </w:rPr>
        <w:t xml:space="preserve"> </w:t>
      </w:r>
      <w:proofErr w:type="spellStart"/>
      <w:r w:rsidRPr="00291F5F">
        <w:rPr>
          <w:rFonts w:ascii="Arial" w:hAnsi="Arial" w:cs="Arial"/>
          <w:sz w:val="24"/>
          <w:szCs w:val="24"/>
        </w:rPr>
        <w:t>Barua</w:t>
      </w:r>
      <w:proofErr w:type="spellEnd"/>
      <w:r w:rsidRPr="00291F5F">
        <w:rPr>
          <w:rFonts w:ascii="Arial" w:hAnsi="Arial" w:cs="Arial"/>
          <w:sz w:val="24"/>
          <w:szCs w:val="24"/>
        </w:rPr>
        <w:t>, a senior faculty member of the department, delivered an overview of NEP 2020, focusing on the curriculum structure, Internal Assessment, and the Final Examination system.</w:t>
      </w:r>
    </w:p>
    <w:p w:rsidR="00291F5F" w:rsidRDefault="00291F5F" w:rsidP="00291F5F">
      <w:pPr>
        <w:jc w:val="both"/>
        <w:rPr>
          <w:rFonts w:ascii="Arial" w:hAnsi="Arial" w:cs="Arial"/>
          <w:sz w:val="24"/>
          <w:szCs w:val="24"/>
        </w:rPr>
      </w:pPr>
      <w:r w:rsidRPr="00291F5F">
        <w:rPr>
          <w:rFonts w:ascii="Arial" w:hAnsi="Arial" w:cs="Arial"/>
          <w:sz w:val="24"/>
          <w:szCs w:val="24"/>
        </w:rPr>
        <w:t>The programme concluded on a pleasant note with the distribution of chocolates to all attendees. Overall, the Induction Programme was successful and engaging.</w:t>
      </w:r>
    </w:p>
    <w:p w:rsidR="00291F5F" w:rsidRDefault="00291F5F" w:rsidP="00291F5F">
      <w:pPr>
        <w:jc w:val="both"/>
        <w:rPr>
          <w:rFonts w:ascii="Arial" w:hAnsi="Arial" w:cs="Arial"/>
          <w:sz w:val="24"/>
          <w:szCs w:val="24"/>
        </w:rPr>
      </w:pPr>
    </w:p>
    <w:p w:rsidR="00291F5F" w:rsidRPr="00291F5F" w:rsidRDefault="00291F5F" w:rsidP="00291F5F">
      <w:pPr>
        <w:jc w:val="both"/>
        <w:rPr>
          <w:rFonts w:ascii="Arial" w:hAnsi="Arial" w:cs="Arial"/>
          <w:sz w:val="24"/>
          <w:szCs w:val="24"/>
        </w:rPr>
      </w:pPr>
    </w:p>
    <w:p w:rsidR="00291F5F" w:rsidRDefault="00291F5F" w:rsidP="00291F5F">
      <w:pPr>
        <w:jc w:val="both"/>
        <w:rPr>
          <w:rFonts w:ascii="Arial" w:hAnsi="Arial" w:cs="Arial"/>
          <w:sz w:val="24"/>
          <w:szCs w:val="24"/>
        </w:rPr>
      </w:pPr>
      <w:r w:rsidRPr="00291F5F">
        <w:rPr>
          <w:rFonts w:ascii="Arial" w:hAnsi="Arial" w:cs="Arial"/>
          <w:sz w:val="24"/>
          <w:szCs w:val="24"/>
        </w:rPr>
        <w:lastRenderedPageBreak/>
        <w:drawing>
          <wp:inline distT="0" distB="0" distL="0" distR="0">
            <wp:extent cx="5191125" cy="3893345"/>
            <wp:effectExtent l="0" t="0" r="0" b="0"/>
            <wp:docPr id="1" name="Picture 1" descr="C:\Users\Binita\Downloads\Induction pr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ta\Downloads\Induction pro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8396" cy="3898798"/>
                    </a:xfrm>
                    <a:prstGeom prst="rect">
                      <a:avLst/>
                    </a:prstGeom>
                    <a:noFill/>
                    <a:ln>
                      <a:noFill/>
                    </a:ln>
                  </pic:spPr>
                </pic:pic>
              </a:graphicData>
            </a:graphic>
          </wp:inline>
        </w:drawing>
      </w:r>
    </w:p>
    <w:p w:rsidR="002351B9" w:rsidRDefault="002351B9" w:rsidP="00291F5F">
      <w:pPr>
        <w:jc w:val="both"/>
        <w:rPr>
          <w:rFonts w:ascii="Arial" w:hAnsi="Arial" w:cs="Arial"/>
          <w:sz w:val="24"/>
          <w:szCs w:val="24"/>
        </w:rPr>
      </w:pPr>
    </w:p>
    <w:p w:rsidR="002351B9" w:rsidRPr="00291F5F" w:rsidRDefault="002351B9" w:rsidP="00291F5F">
      <w:pPr>
        <w:jc w:val="both"/>
        <w:rPr>
          <w:rFonts w:ascii="Arial" w:hAnsi="Arial" w:cs="Arial"/>
          <w:sz w:val="24"/>
          <w:szCs w:val="24"/>
        </w:rPr>
      </w:pPr>
    </w:p>
    <w:p w:rsidR="002351B9" w:rsidRDefault="002351B9" w:rsidP="002351B9">
      <w:pPr>
        <w:jc w:val="both"/>
        <w:rPr>
          <w:rFonts w:ascii="Arial" w:hAnsi="Arial" w:cs="Arial"/>
          <w:sz w:val="24"/>
          <w:szCs w:val="24"/>
        </w:rPr>
      </w:pPr>
      <w:r w:rsidRPr="002351B9">
        <w:rPr>
          <w:rFonts w:ascii="Arial" w:hAnsi="Arial" w:cs="Arial"/>
          <w:sz w:val="24"/>
          <w:szCs w:val="24"/>
        </w:rPr>
        <w:drawing>
          <wp:inline distT="0" distB="0" distL="0" distR="0">
            <wp:extent cx="5092700" cy="3819525"/>
            <wp:effectExtent l="0" t="0" r="0" b="9525"/>
            <wp:docPr id="2" name="Picture 2" descr="C:\Users\Binita\Downloads\Induction Dep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nita\Downloads\Induction Dept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6633" cy="3822475"/>
                    </a:xfrm>
                    <a:prstGeom prst="rect">
                      <a:avLst/>
                    </a:prstGeom>
                    <a:noFill/>
                    <a:ln>
                      <a:noFill/>
                    </a:ln>
                  </pic:spPr>
                </pic:pic>
              </a:graphicData>
            </a:graphic>
          </wp:inline>
        </w:drawing>
      </w:r>
    </w:p>
    <w:p w:rsidR="002351B9" w:rsidRDefault="002351B9" w:rsidP="002351B9">
      <w:pPr>
        <w:jc w:val="both"/>
        <w:rPr>
          <w:rFonts w:ascii="Arial" w:hAnsi="Arial" w:cs="Arial"/>
          <w:sz w:val="24"/>
          <w:szCs w:val="24"/>
        </w:rPr>
      </w:pPr>
    </w:p>
    <w:p w:rsidR="002351B9" w:rsidRDefault="002351B9" w:rsidP="002351B9">
      <w:pPr>
        <w:jc w:val="both"/>
        <w:rPr>
          <w:rFonts w:ascii="Arial" w:hAnsi="Arial" w:cs="Arial"/>
          <w:sz w:val="24"/>
          <w:szCs w:val="24"/>
        </w:rPr>
      </w:pPr>
    </w:p>
    <w:p w:rsidR="002351B9" w:rsidRPr="002351B9" w:rsidRDefault="002351B9" w:rsidP="002351B9">
      <w:pPr>
        <w:jc w:val="both"/>
        <w:rPr>
          <w:rFonts w:ascii="Arial" w:hAnsi="Arial" w:cs="Arial"/>
          <w:sz w:val="24"/>
          <w:szCs w:val="24"/>
        </w:rPr>
      </w:pPr>
      <w:r w:rsidRPr="002351B9">
        <w:rPr>
          <w:rFonts w:ascii="Arial" w:hAnsi="Arial" w:cs="Arial"/>
          <w:sz w:val="24"/>
          <w:szCs w:val="24"/>
        </w:rPr>
        <w:drawing>
          <wp:inline distT="0" distB="0" distL="0" distR="0">
            <wp:extent cx="4825999" cy="3619500"/>
            <wp:effectExtent l="0" t="0" r="0" b="0"/>
            <wp:docPr id="3" name="Picture 3" descr="C:\Users\Binita\Downloads\Induction Dep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nita\Downloads\Induction Dept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1153" cy="3623365"/>
                    </a:xfrm>
                    <a:prstGeom prst="rect">
                      <a:avLst/>
                    </a:prstGeom>
                    <a:noFill/>
                    <a:ln>
                      <a:noFill/>
                    </a:ln>
                  </pic:spPr>
                </pic:pic>
              </a:graphicData>
            </a:graphic>
          </wp:inline>
        </w:drawing>
      </w:r>
    </w:p>
    <w:p w:rsidR="002351B9" w:rsidRPr="002351B9" w:rsidRDefault="002351B9" w:rsidP="002351B9">
      <w:pPr>
        <w:jc w:val="both"/>
        <w:rPr>
          <w:rFonts w:ascii="Arial" w:hAnsi="Arial" w:cs="Arial"/>
          <w:sz w:val="24"/>
          <w:szCs w:val="24"/>
        </w:rPr>
      </w:pPr>
    </w:p>
    <w:p w:rsidR="00105502" w:rsidRPr="00291F5F" w:rsidRDefault="00105502" w:rsidP="00291F5F">
      <w:pPr>
        <w:jc w:val="both"/>
        <w:rPr>
          <w:rFonts w:ascii="Arial" w:hAnsi="Arial" w:cs="Arial"/>
          <w:sz w:val="24"/>
          <w:szCs w:val="24"/>
        </w:rPr>
      </w:pPr>
      <w:bookmarkStart w:id="0" w:name="_GoBack"/>
      <w:bookmarkEnd w:id="0"/>
    </w:p>
    <w:sectPr w:rsidR="00105502" w:rsidRPr="00291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0E"/>
    <w:rsid w:val="00105502"/>
    <w:rsid w:val="002351B9"/>
    <w:rsid w:val="00291F5F"/>
    <w:rsid w:val="00515026"/>
    <w:rsid w:val="00520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41748">
      <w:bodyDiv w:val="1"/>
      <w:marLeft w:val="0"/>
      <w:marRight w:val="0"/>
      <w:marTop w:val="0"/>
      <w:marBottom w:val="0"/>
      <w:divBdr>
        <w:top w:val="none" w:sz="0" w:space="0" w:color="auto"/>
        <w:left w:val="none" w:sz="0" w:space="0" w:color="auto"/>
        <w:bottom w:val="none" w:sz="0" w:space="0" w:color="auto"/>
        <w:right w:val="none" w:sz="0" w:space="0" w:color="auto"/>
      </w:divBdr>
    </w:div>
    <w:div w:id="852765581">
      <w:bodyDiv w:val="1"/>
      <w:marLeft w:val="0"/>
      <w:marRight w:val="0"/>
      <w:marTop w:val="0"/>
      <w:marBottom w:val="0"/>
      <w:divBdr>
        <w:top w:val="none" w:sz="0" w:space="0" w:color="auto"/>
        <w:left w:val="none" w:sz="0" w:space="0" w:color="auto"/>
        <w:bottom w:val="none" w:sz="0" w:space="0" w:color="auto"/>
        <w:right w:val="none" w:sz="0" w:space="0" w:color="auto"/>
      </w:divBdr>
    </w:div>
    <w:div w:id="1624845690">
      <w:bodyDiv w:val="1"/>
      <w:marLeft w:val="0"/>
      <w:marRight w:val="0"/>
      <w:marTop w:val="0"/>
      <w:marBottom w:val="0"/>
      <w:divBdr>
        <w:top w:val="none" w:sz="0" w:space="0" w:color="auto"/>
        <w:left w:val="none" w:sz="0" w:space="0" w:color="auto"/>
        <w:bottom w:val="none" w:sz="0" w:space="0" w:color="auto"/>
        <w:right w:val="none" w:sz="0" w:space="0" w:color="auto"/>
      </w:divBdr>
    </w:div>
    <w:div w:id="20492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Binita</dc:creator>
  <cp:lastModifiedBy>Binita</cp:lastModifiedBy>
  <cp:revision>4</cp:revision>
  <cp:lastPrinted>2026-02-21T15:52:00Z</cp:lastPrinted>
  <dcterms:created xsi:type="dcterms:W3CDTF">2026-02-21T15:38:00Z</dcterms:created>
  <dcterms:modified xsi:type="dcterms:W3CDTF">2026-02-21T15:53:00Z</dcterms:modified>
</cp:coreProperties>
</file>