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1DD1" w:rsidRPr="00E5669D" w:rsidRDefault="00101DD1">
      <w:pPr>
        <w:rPr>
          <w:rFonts w:ascii="Arial" w:hAnsi="Arial" w:cs="Arial"/>
          <w:b/>
          <w:sz w:val="28"/>
          <w:szCs w:val="28"/>
        </w:rPr>
      </w:pPr>
    </w:p>
    <w:p w:rsidR="00E5669D" w:rsidRDefault="00E5669D" w:rsidP="00E5669D">
      <w:pPr>
        <w:jc w:val="center"/>
        <w:rPr>
          <w:rFonts w:ascii="Arial" w:hAnsi="Arial" w:cs="Arial"/>
          <w:sz w:val="24"/>
          <w:szCs w:val="24"/>
        </w:rPr>
      </w:pPr>
      <w:r w:rsidRPr="00E5669D">
        <w:rPr>
          <w:rFonts w:ascii="Arial" w:hAnsi="Arial" w:cs="Arial"/>
          <w:b/>
          <w:sz w:val="28"/>
          <w:szCs w:val="28"/>
        </w:rPr>
        <w:t xml:space="preserve"> </w:t>
      </w:r>
      <w:r w:rsidR="00101DD1" w:rsidRPr="00E5669D">
        <w:rPr>
          <w:rFonts w:ascii="Arial" w:hAnsi="Arial" w:cs="Arial"/>
          <w:b/>
          <w:sz w:val="28"/>
          <w:szCs w:val="28"/>
        </w:rPr>
        <w:t xml:space="preserve">Empowering Through Enterprise: </w:t>
      </w:r>
      <w:r w:rsidRPr="00E5669D">
        <w:rPr>
          <w:rFonts w:ascii="Arial" w:hAnsi="Arial" w:cs="Arial"/>
          <w:b/>
          <w:sz w:val="28"/>
          <w:szCs w:val="28"/>
        </w:rPr>
        <w:t>An Awareness Talk on Women Entrepreneurship</w:t>
      </w:r>
      <w:r w:rsidR="00101DD1" w:rsidRPr="00E5669D">
        <w:rPr>
          <w:rFonts w:ascii="Arial" w:hAnsi="Arial" w:cs="Arial"/>
          <w:sz w:val="24"/>
          <w:szCs w:val="24"/>
        </w:rPr>
        <w:t xml:space="preserve"> </w:t>
      </w:r>
    </w:p>
    <w:p w:rsidR="00101DD1" w:rsidRPr="00E5669D" w:rsidRDefault="00E5669D" w:rsidP="00E5669D">
      <w:pPr>
        <w:jc w:val="both"/>
        <w:rPr>
          <w:rFonts w:ascii="Arial" w:hAnsi="Arial" w:cs="Arial"/>
          <w:sz w:val="24"/>
          <w:szCs w:val="24"/>
        </w:rPr>
      </w:pPr>
      <w:r>
        <w:rPr>
          <w:rFonts w:ascii="Arial" w:hAnsi="Arial" w:cs="Arial"/>
          <w:sz w:val="24"/>
          <w:szCs w:val="24"/>
        </w:rPr>
        <w:t xml:space="preserve">Department of Economics organised an </w:t>
      </w:r>
      <w:r w:rsidR="00101DD1" w:rsidRPr="00E5669D">
        <w:rPr>
          <w:rFonts w:ascii="Arial" w:hAnsi="Arial" w:cs="Arial"/>
          <w:sz w:val="24"/>
          <w:szCs w:val="24"/>
        </w:rPr>
        <w:t xml:space="preserve">impactful community-based awareness talk </w:t>
      </w:r>
      <w:r>
        <w:rPr>
          <w:rFonts w:ascii="Arial" w:hAnsi="Arial" w:cs="Arial"/>
          <w:sz w:val="24"/>
          <w:szCs w:val="24"/>
        </w:rPr>
        <w:t>on "Women Entrepreneurship"   on the 28</w:t>
      </w:r>
      <w:r w:rsidRPr="00E5669D">
        <w:rPr>
          <w:rFonts w:ascii="Arial" w:hAnsi="Arial" w:cs="Arial"/>
          <w:sz w:val="24"/>
          <w:szCs w:val="24"/>
          <w:vertAlign w:val="superscript"/>
        </w:rPr>
        <w:t>th</w:t>
      </w:r>
      <w:r>
        <w:rPr>
          <w:rFonts w:ascii="Arial" w:hAnsi="Arial" w:cs="Arial"/>
          <w:sz w:val="24"/>
          <w:szCs w:val="24"/>
        </w:rPr>
        <w:t xml:space="preserve"> </w:t>
      </w:r>
      <w:r w:rsidR="00101DD1" w:rsidRPr="00E5669D">
        <w:rPr>
          <w:rFonts w:ascii="Arial" w:hAnsi="Arial" w:cs="Arial"/>
          <w:sz w:val="24"/>
          <w:szCs w:val="24"/>
        </w:rPr>
        <w:t>December</w:t>
      </w:r>
      <w:r w:rsidR="005909A4">
        <w:rPr>
          <w:rFonts w:ascii="Arial" w:hAnsi="Arial" w:cs="Arial"/>
          <w:sz w:val="24"/>
          <w:szCs w:val="24"/>
        </w:rPr>
        <w:t xml:space="preserve"> </w:t>
      </w:r>
      <w:r>
        <w:rPr>
          <w:rFonts w:ascii="Arial" w:hAnsi="Arial" w:cs="Arial"/>
          <w:sz w:val="24"/>
          <w:szCs w:val="24"/>
        </w:rPr>
        <w:t xml:space="preserve">2023 at Ward No 7, Pandu. </w:t>
      </w:r>
      <w:r w:rsidR="00101DD1" w:rsidRPr="00E5669D">
        <w:rPr>
          <w:rFonts w:ascii="Arial" w:hAnsi="Arial" w:cs="Arial"/>
          <w:sz w:val="24"/>
          <w:szCs w:val="24"/>
        </w:rPr>
        <w:t>The event aimed to shed light on the crucial role women can play in the economic development of our country.</w:t>
      </w:r>
    </w:p>
    <w:p w:rsidR="00101DD1" w:rsidRPr="00E5669D" w:rsidRDefault="00101DD1" w:rsidP="00123581">
      <w:pPr>
        <w:ind w:left="720"/>
        <w:jc w:val="both"/>
        <w:rPr>
          <w:rFonts w:ascii="Arial" w:hAnsi="Arial" w:cs="Arial"/>
          <w:sz w:val="24"/>
          <w:szCs w:val="24"/>
        </w:rPr>
      </w:pPr>
      <w:proofErr w:type="spellStart"/>
      <w:r w:rsidRPr="00E5669D">
        <w:rPr>
          <w:rFonts w:ascii="Arial" w:hAnsi="Arial" w:cs="Arial"/>
          <w:sz w:val="24"/>
          <w:szCs w:val="24"/>
        </w:rPr>
        <w:t>Dr.</w:t>
      </w:r>
      <w:proofErr w:type="spellEnd"/>
      <w:r w:rsidRPr="00E5669D">
        <w:rPr>
          <w:rFonts w:ascii="Arial" w:hAnsi="Arial" w:cs="Arial"/>
          <w:sz w:val="24"/>
          <w:szCs w:val="24"/>
        </w:rPr>
        <w:t xml:space="preserve"> Binita Tamuli Barman, the resource person, emphasized the pivotal role women can play in the economic progress of our nation. With nearly half of the population being women, harnessing their potential becomes imperative for India's development.</w:t>
      </w:r>
      <w:r w:rsidR="00123581">
        <w:rPr>
          <w:rFonts w:ascii="Arial" w:hAnsi="Arial" w:cs="Arial"/>
          <w:sz w:val="24"/>
          <w:szCs w:val="24"/>
        </w:rPr>
        <w:t xml:space="preserve"> </w:t>
      </w:r>
      <w:proofErr w:type="spellStart"/>
      <w:r w:rsidRPr="00E5669D">
        <w:rPr>
          <w:rFonts w:ascii="Arial" w:hAnsi="Arial" w:cs="Arial"/>
          <w:sz w:val="24"/>
          <w:szCs w:val="24"/>
        </w:rPr>
        <w:t>Dr.</w:t>
      </w:r>
      <w:proofErr w:type="spellEnd"/>
      <w:r w:rsidRPr="00E5669D">
        <w:rPr>
          <w:rFonts w:ascii="Arial" w:hAnsi="Arial" w:cs="Arial"/>
          <w:sz w:val="24"/>
          <w:szCs w:val="24"/>
        </w:rPr>
        <w:t xml:space="preserve"> Barman encouraged women to explore entrepreneurship from the comfort of their homes, striking a balance between work and home responsibilities. This approach aims to provide flexibility and empowerment to women who might face challenges in pursuing traditional career paths.</w:t>
      </w:r>
      <w:r w:rsidR="00123581">
        <w:rPr>
          <w:rFonts w:ascii="Arial" w:hAnsi="Arial" w:cs="Arial"/>
          <w:sz w:val="24"/>
          <w:szCs w:val="24"/>
        </w:rPr>
        <w:t xml:space="preserve"> </w:t>
      </w:r>
      <w:r w:rsidRPr="00E5669D">
        <w:rPr>
          <w:rFonts w:ascii="Arial" w:hAnsi="Arial" w:cs="Arial"/>
          <w:sz w:val="24"/>
          <w:szCs w:val="24"/>
        </w:rPr>
        <w:t>The resource person highlighted accessible financial opportunities for women entrepreneurs. Banks, with favo</w:t>
      </w:r>
      <w:r w:rsidR="00A33A81">
        <w:rPr>
          <w:rFonts w:ascii="Arial" w:hAnsi="Arial" w:cs="Arial"/>
          <w:sz w:val="24"/>
          <w:szCs w:val="24"/>
        </w:rPr>
        <w:t>u</w:t>
      </w:r>
      <w:r w:rsidRPr="00E5669D">
        <w:rPr>
          <w:rFonts w:ascii="Arial" w:hAnsi="Arial" w:cs="Arial"/>
          <w:sz w:val="24"/>
          <w:szCs w:val="24"/>
        </w:rPr>
        <w:t>rable terms and conditions, offer loans to women, aiming to empower them not only to contribute to their households but also significantly to the national income.</w:t>
      </w:r>
    </w:p>
    <w:p w:rsidR="005B0D8A" w:rsidRDefault="005B0D8A" w:rsidP="00E5669D">
      <w:pPr>
        <w:jc w:val="both"/>
        <w:rPr>
          <w:rFonts w:ascii="Arial" w:hAnsi="Arial" w:cs="Arial"/>
          <w:sz w:val="24"/>
          <w:szCs w:val="24"/>
        </w:rPr>
      </w:pPr>
    </w:p>
    <w:p w:rsidR="005909A4" w:rsidRDefault="005909A4" w:rsidP="005909A4">
      <w:pPr>
        <w:jc w:val="both"/>
        <w:rPr>
          <w:rFonts w:ascii="Arial" w:hAnsi="Arial" w:cs="Arial"/>
          <w:sz w:val="24"/>
          <w:szCs w:val="24"/>
        </w:rPr>
      </w:pPr>
      <w:bookmarkStart w:id="0" w:name="_GoBack"/>
      <w:r>
        <w:rPr>
          <w:rFonts w:ascii="Arial" w:hAnsi="Arial" w:cs="Arial"/>
          <w:noProof/>
          <w:sz w:val="24"/>
          <w:szCs w:val="24"/>
          <w:lang w:eastAsia="en-IN"/>
        </w:rPr>
        <w:drawing>
          <wp:inline distT="0" distB="0" distL="0" distR="0" wp14:anchorId="04CED8CD" wp14:editId="0E5FE261">
            <wp:extent cx="4853179" cy="363855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62231" cy="3645337"/>
                    </a:xfrm>
                    <a:prstGeom prst="rect">
                      <a:avLst/>
                    </a:prstGeom>
                    <a:noFill/>
                  </pic:spPr>
                </pic:pic>
              </a:graphicData>
            </a:graphic>
          </wp:inline>
        </w:drawing>
      </w:r>
      <w:bookmarkEnd w:id="0"/>
    </w:p>
    <w:p w:rsidR="005909A4" w:rsidRDefault="005909A4" w:rsidP="005909A4">
      <w:pPr>
        <w:jc w:val="both"/>
        <w:rPr>
          <w:rFonts w:ascii="Arial" w:hAnsi="Arial" w:cs="Arial"/>
          <w:sz w:val="24"/>
          <w:szCs w:val="24"/>
        </w:rPr>
      </w:pPr>
    </w:p>
    <w:p w:rsidR="005909A4" w:rsidRDefault="005909A4" w:rsidP="005909A4">
      <w:pPr>
        <w:jc w:val="both"/>
        <w:rPr>
          <w:rFonts w:ascii="Arial" w:hAnsi="Arial" w:cs="Arial"/>
          <w:sz w:val="24"/>
          <w:szCs w:val="24"/>
        </w:rPr>
      </w:pPr>
      <w:r w:rsidRPr="005909A4">
        <w:rPr>
          <w:rFonts w:ascii="Arial" w:hAnsi="Arial" w:cs="Arial"/>
          <w:noProof/>
          <w:sz w:val="24"/>
          <w:szCs w:val="24"/>
          <w:lang w:eastAsia="en-IN"/>
        </w:rPr>
        <w:lastRenderedPageBreak/>
        <w:drawing>
          <wp:inline distT="0" distB="0" distL="0" distR="0" wp14:anchorId="21E07349" wp14:editId="3AB37449">
            <wp:extent cx="5321299" cy="3990975"/>
            <wp:effectExtent l="0" t="0" r="0" b="0"/>
            <wp:docPr id="2" name="Picture 2" descr="C:\Users\Dr. Binita\Downloads\ward no 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r. Binita\Downloads\ward no 7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30615" cy="3997962"/>
                    </a:xfrm>
                    <a:prstGeom prst="rect">
                      <a:avLst/>
                    </a:prstGeom>
                    <a:noFill/>
                    <a:ln>
                      <a:noFill/>
                    </a:ln>
                  </pic:spPr>
                </pic:pic>
              </a:graphicData>
            </a:graphic>
          </wp:inline>
        </w:drawing>
      </w:r>
    </w:p>
    <w:p w:rsidR="00A2100D" w:rsidRPr="005909A4" w:rsidRDefault="00A2100D" w:rsidP="005909A4">
      <w:pPr>
        <w:jc w:val="both"/>
        <w:rPr>
          <w:rFonts w:ascii="Arial" w:hAnsi="Arial" w:cs="Arial"/>
          <w:sz w:val="24"/>
          <w:szCs w:val="24"/>
        </w:rPr>
      </w:pPr>
    </w:p>
    <w:p w:rsidR="00101DD1" w:rsidRPr="00E5669D" w:rsidRDefault="00101DD1" w:rsidP="00E5669D">
      <w:pPr>
        <w:jc w:val="both"/>
        <w:rPr>
          <w:rFonts w:ascii="Arial" w:hAnsi="Arial" w:cs="Arial"/>
          <w:vanish/>
          <w:sz w:val="24"/>
          <w:szCs w:val="24"/>
        </w:rPr>
      </w:pPr>
      <w:r w:rsidRPr="00E5669D">
        <w:rPr>
          <w:rFonts w:ascii="Arial" w:hAnsi="Arial" w:cs="Arial"/>
          <w:vanish/>
          <w:sz w:val="24"/>
          <w:szCs w:val="24"/>
        </w:rPr>
        <w:t>Top of Form</w:t>
      </w:r>
    </w:p>
    <w:p w:rsidR="00101DD1" w:rsidRPr="00E5669D" w:rsidRDefault="00101DD1" w:rsidP="00E5669D">
      <w:pPr>
        <w:jc w:val="both"/>
        <w:rPr>
          <w:rFonts w:ascii="Arial" w:hAnsi="Arial" w:cs="Arial"/>
          <w:sz w:val="24"/>
          <w:szCs w:val="24"/>
        </w:rPr>
      </w:pPr>
    </w:p>
    <w:sectPr w:rsidR="00101DD1" w:rsidRPr="00E5669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28159E"/>
    <w:multiLevelType w:val="multilevel"/>
    <w:tmpl w:val="FB4AF8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5FB2795C"/>
    <w:multiLevelType w:val="multilevel"/>
    <w:tmpl w:val="1354BA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607E"/>
    <w:rsid w:val="000268B7"/>
    <w:rsid w:val="0009607E"/>
    <w:rsid w:val="00101DD1"/>
    <w:rsid w:val="00123581"/>
    <w:rsid w:val="00143D15"/>
    <w:rsid w:val="00175937"/>
    <w:rsid w:val="00234A25"/>
    <w:rsid w:val="005909A4"/>
    <w:rsid w:val="005B0D8A"/>
    <w:rsid w:val="008A71CC"/>
    <w:rsid w:val="00A2100D"/>
    <w:rsid w:val="00A33A81"/>
    <w:rsid w:val="00E5669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909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09A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909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09A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815668">
      <w:bodyDiv w:val="1"/>
      <w:marLeft w:val="0"/>
      <w:marRight w:val="0"/>
      <w:marTop w:val="0"/>
      <w:marBottom w:val="0"/>
      <w:divBdr>
        <w:top w:val="none" w:sz="0" w:space="0" w:color="auto"/>
        <w:left w:val="none" w:sz="0" w:space="0" w:color="auto"/>
        <w:bottom w:val="none" w:sz="0" w:space="0" w:color="auto"/>
        <w:right w:val="none" w:sz="0" w:space="0" w:color="auto"/>
      </w:divBdr>
    </w:div>
    <w:div w:id="530924751">
      <w:bodyDiv w:val="1"/>
      <w:marLeft w:val="0"/>
      <w:marRight w:val="0"/>
      <w:marTop w:val="0"/>
      <w:marBottom w:val="0"/>
      <w:divBdr>
        <w:top w:val="none" w:sz="0" w:space="0" w:color="auto"/>
        <w:left w:val="none" w:sz="0" w:space="0" w:color="auto"/>
        <w:bottom w:val="none" w:sz="0" w:space="0" w:color="auto"/>
        <w:right w:val="none" w:sz="0" w:space="0" w:color="auto"/>
      </w:divBdr>
    </w:div>
    <w:div w:id="816647293">
      <w:bodyDiv w:val="1"/>
      <w:marLeft w:val="0"/>
      <w:marRight w:val="0"/>
      <w:marTop w:val="0"/>
      <w:marBottom w:val="0"/>
      <w:divBdr>
        <w:top w:val="none" w:sz="0" w:space="0" w:color="auto"/>
        <w:left w:val="none" w:sz="0" w:space="0" w:color="auto"/>
        <w:bottom w:val="none" w:sz="0" w:space="0" w:color="auto"/>
        <w:right w:val="none" w:sz="0" w:space="0" w:color="auto"/>
      </w:divBdr>
    </w:div>
    <w:div w:id="1082263998">
      <w:bodyDiv w:val="1"/>
      <w:marLeft w:val="0"/>
      <w:marRight w:val="0"/>
      <w:marTop w:val="0"/>
      <w:marBottom w:val="0"/>
      <w:divBdr>
        <w:top w:val="none" w:sz="0" w:space="0" w:color="auto"/>
        <w:left w:val="none" w:sz="0" w:space="0" w:color="auto"/>
        <w:bottom w:val="none" w:sz="0" w:space="0" w:color="auto"/>
        <w:right w:val="none" w:sz="0" w:space="0" w:color="auto"/>
      </w:divBdr>
    </w:div>
    <w:div w:id="1906795782">
      <w:bodyDiv w:val="1"/>
      <w:marLeft w:val="0"/>
      <w:marRight w:val="0"/>
      <w:marTop w:val="0"/>
      <w:marBottom w:val="0"/>
      <w:divBdr>
        <w:top w:val="none" w:sz="0" w:space="0" w:color="auto"/>
        <w:left w:val="none" w:sz="0" w:space="0" w:color="auto"/>
        <w:bottom w:val="none" w:sz="0" w:space="0" w:color="auto"/>
        <w:right w:val="none" w:sz="0" w:space="0" w:color="auto"/>
      </w:divBdr>
      <w:divsChild>
        <w:div w:id="4017335">
          <w:marLeft w:val="0"/>
          <w:marRight w:val="0"/>
          <w:marTop w:val="0"/>
          <w:marBottom w:val="0"/>
          <w:divBdr>
            <w:top w:val="single" w:sz="2" w:space="0" w:color="D9D9E3"/>
            <w:left w:val="single" w:sz="2" w:space="0" w:color="D9D9E3"/>
            <w:bottom w:val="single" w:sz="2" w:space="0" w:color="D9D9E3"/>
            <w:right w:val="single" w:sz="2" w:space="0" w:color="D9D9E3"/>
          </w:divBdr>
          <w:divsChild>
            <w:div w:id="821043359">
              <w:marLeft w:val="0"/>
              <w:marRight w:val="0"/>
              <w:marTop w:val="0"/>
              <w:marBottom w:val="0"/>
              <w:divBdr>
                <w:top w:val="single" w:sz="2" w:space="0" w:color="D9D9E3"/>
                <w:left w:val="single" w:sz="2" w:space="0" w:color="D9D9E3"/>
                <w:bottom w:val="single" w:sz="2" w:space="0" w:color="D9D9E3"/>
                <w:right w:val="single" w:sz="2" w:space="0" w:color="D9D9E3"/>
              </w:divBdr>
              <w:divsChild>
                <w:div w:id="2052148651">
                  <w:marLeft w:val="0"/>
                  <w:marRight w:val="0"/>
                  <w:marTop w:val="0"/>
                  <w:marBottom w:val="0"/>
                  <w:divBdr>
                    <w:top w:val="single" w:sz="2" w:space="0" w:color="D9D9E3"/>
                    <w:left w:val="single" w:sz="2" w:space="0" w:color="D9D9E3"/>
                    <w:bottom w:val="single" w:sz="2" w:space="0" w:color="D9D9E3"/>
                    <w:right w:val="single" w:sz="2" w:space="0" w:color="D9D9E3"/>
                  </w:divBdr>
                  <w:divsChild>
                    <w:div w:id="321811817">
                      <w:marLeft w:val="0"/>
                      <w:marRight w:val="0"/>
                      <w:marTop w:val="0"/>
                      <w:marBottom w:val="0"/>
                      <w:divBdr>
                        <w:top w:val="single" w:sz="2" w:space="0" w:color="D9D9E3"/>
                        <w:left w:val="single" w:sz="2" w:space="0" w:color="D9D9E3"/>
                        <w:bottom w:val="single" w:sz="2" w:space="0" w:color="D9D9E3"/>
                        <w:right w:val="single" w:sz="2" w:space="0" w:color="D9D9E3"/>
                      </w:divBdr>
                      <w:divsChild>
                        <w:div w:id="1752582513">
                          <w:marLeft w:val="0"/>
                          <w:marRight w:val="0"/>
                          <w:marTop w:val="0"/>
                          <w:marBottom w:val="0"/>
                          <w:divBdr>
                            <w:top w:val="single" w:sz="2" w:space="0" w:color="D9D9E3"/>
                            <w:left w:val="single" w:sz="2" w:space="0" w:color="D9D9E3"/>
                            <w:bottom w:val="single" w:sz="2" w:space="0" w:color="D9D9E3"/>
                            <w:right w:val="single" w:sz="2" w:space="0" w:color="D9D9E3"/>
                          </w:divBdr>
                          <w:divsChild>
                            <w:div w:id="767240314">
                              <w:marLeft w:val="0"/>
                              <w:marRight w:val="0"/>
                              <w:marTop w:val="100"/>
                              <w:marBottom w:val="100"/>
                              <w:divBdr>
                                <w:top w:val="single" w:sz="2" w:space="0" w:color="D9D9E3"/>
                                <w:left w:val="single" w:sz="2" w:space="0" w:color="D9D9E3"/>
                                <w:bottom w:val="single" w:sz="2" w:space="0" w:color="D9D9E3"/>
                                <w:right w:val="single" w:sz="2" w:space="0" w:color="D9D9E3"/>
                              </w:divBdr>
                              <w:divsChild>
                                <w:div w:id="1572229474">
                                  <w:marLeft w:val="0"/>
                                  <w:marRight w:val="0"/>
                                  <w:marTop w:val="0"/>
                                  <w:marBottom w:val="0"/>
                                  <w:divBdr>
                                    <w:top w:val="single" w:sz="2" w:space="0" w:color="D9D9E3"/>
                                    <w:left w:val="single" w:sz="2" w:space="0" w:color="D9D9E3"/>
                                    <w:bottom w:val="single" w:sz="2" w:space="0" w:color="D9D9E3"/>
                                    <w:right w:val="single" w:sz="2" w:space="0" w:color="D9D9E3"/>
                                  </w:divBdr>
                                  <w:divsChild>
                                    <w:div w:id="1668284682">
                                      <w:marLeft w:val="0"/>
                                      <w:marRight w:val="0"/>
                                      <w:marTop w:val="0"/>
                                      <w:marBottom w:val="0"/>
                                      <w:divBdr>
                                        <w:top w:val="single" w:sz="2" w:space="0" w:color="D9D9E3"/>
                                        <w:left w:val="single" w:sz="2" w:space="0" w:color="D9D9E3"/>
                                        <w:bottom w:val="single" w:sz="2" w:space="0" w:color="D9D9E3"/>
                                        <w:right w:val="single" w:sz="2" w:space="0" w:color="D9D9E3"/>
                                      </w:divBdr>
                                      <w:divsChild>
                                        <w:div w:id="1058474040">
                                          <w:marLeft w:val="0"/>
                                          <w:marRight w:val="0"/>
                                          <w:marTop w:val="0"/>
                                          <w:marBottom w:val="0"/>
                                          <w:divBdr>
                                            <w:top w:val="single" w:sz="2" w:space="0" w:color="D9D9E3"/>
                                            <w:left w:val="single" w:sz="2" w:space="0" w:color="D9D9E3"/>
                                            <w:bottom w:val="single" w:sz="2" w:space="0" w:color="D9D9E3"/>
                                            <w:right w:val="single" w:sz="2" w:space="0" w:color="D9D9E3"/>
                                          </w:divBdr>
                                          <w:divsChild>
                                            <w:div w:id="2096632461">
                                              <w:marLeft w:val="0"/>
                                              <w:marRight w:val="0"/>
                                              <w:marTop w:val="0"/>
                                              <w:marBottom w:val="0"/>
                                              <w:divBdr>
                                                <w:top w:val="single" w:sz="2" w:space="0" w:color="D9D9E3"/>
                                                <w:left w:val="single" w:sz="2" w:space="0" w:color="D9D9E3"/>
                                                <w:bottom w:val="single" w:sz="2" w:space="0" w:color="D9D9E3"/>
                                                <w:right w:val="single" w:sz="2" w:space="0" w:color="D9D9E3"/>
                                              </w:divBdr>
                                              <w:divsChild>
                                                <w:div w:id="1073963885">
                                                  <w:marLeft w:val="0"/>
                                                  <w:marRight w:val="0"/>
                                                  <w:marTop w:val="0"/>
                                                  <w:marBottom w:val="0"/>
                                                  <w:divBdr>
                                                    <w:top w:val="single" w:sz="2" w:space="0" w:color="D9D9E3"/>
                                                    <w:left w:val="single" w:sz="2" w:space="0" w:color="D9D9E3"/>
                                                    <w:bottom w:val="single" w:sz="2" w:space="0" w:color="D9D9E3"/>
                                                    <w:right w:val="single" w:sz="2" w:space="0" w:color="D9D9E3"/>
                                                  </w:divBdr>
                                                  <w:divsChild>
                                                    <w:div w:id="10488618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3159884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B0C28C-F1EE-4B3B-8E17-4954117618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2</Pages>
  <Words>173</Words>
  <Characters>989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Binita</dc:creator>
  <cp:lastModifiedBy>Binita</cp:lastModifiedBy>
  <cp:revision>10</cp:revision>
  <cp:lastPrinted>2024-01-26T07:53:00Z</cp:lastPrinted>
  <dcterms:created xsi:type="dcterms:W3CDTF">2024-01-26T07:10:00Z</dcterms:created>
  <dcterms:modified xsi:type="dcterms:W3CDTF">2026-02-10T06:58:00Z</dcterms:modified>
</cp:coreProperties>
</file>